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744" w:rsidRPr="007B6DC7" w:rsidRDefault="00D07B41" w:rsidP="00866744">
      <w:pPr>
        <w:pStyle w:val="a4"/>
        <w:ind w:left="5664" w:hanging="566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</w:t>
      </w:r>
      <w:r w:rsidR="00866744" w:rsidRPr="007B6DC7">
        <w:rPr>
          <w:rFonts w:ascii="Times New Roman" w:hAnsi="Times New Roman"/>
          <w:b/>
          <w:sz w:val="24"/>
          <w:szCs w:val="24"/>
        </w:rPr>
        <w:t>ехнологическ</w:t>
      </w:r>
      <w:r>
        <w:rPr>
          <w:rFonts w:ascii="Times New Roman" w:hAnsi="Times New Roman"/>
          <w:b/>
          <w:sz w:val="24"/>
          <w:szCs w:val="24"/>
        </w:rPr>
        <w:t>ая</w:t>
      </w:r>
      <w:r w:rsidR="00866744" w:rsidRPr="007B6DC7">
        <w:rPr>
          <w:rFonts w:ascii="Times New Roman" w:hAnsi="Times New Roman"/>
          <w:b/>
          <w:sz w:val="24"/>
          <w:szCs w:val="24"/>
        </w:rPr>
        <w:t xml:space="preserve"> карт</w:t>
      </w:r>
      <w:r>
        <w:rPr>
          <w:rFonts w:ascii="Times New Roman" w:hAnsi="Times New Roman"/>
          <w:b/>
          <w:sz w:val="24"/>
          <w:szCs w:val="24"/>
        </w:rPr>
        <w:t>а</w:t>
      </w:r>
    </w:p>
    <w:tbl>
      <w:tblPr>
        <w:tblStyle w:val="a3"/>
        <w:tblW w:w="10802" w:type="dxa"/>
        <w:tblInd w:w="-1026" w:type="dxa"/>
        <w:tblLook w:val="04A0" w:firstRow="1" w:lastRow="0" w:firstColumn="1" w:lastColumn="0" w:noHBand="0" w:noVBand="1"/>
      </w:tblPr>
      <w:tblGrid>
        <w:gridCol w:w="2694"/>
        <w:gridCol w:w="8108"/>
      </w:tblGrid>
      <w:tr w:rsidR="00866744" w:rsidRPr="007B6DC7" w:rsidTr="002D13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866744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B6DC7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44" w:rsidRPr="007B6DC7" w:rsidRDefault="002D13D1" w:rsidP="002E4DFC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Непосредственная образовательн</w:t>
            </w:r>
            <w:r w:rsidR="002E4DFC">
              <w:rPr>
                <w:rFonts w:ascii="Times New Roman" w:hAnsi="Times New Roman"/>
                <w:sz w:val="24"/>
                <w:szCs w:val="24"/>
              </w:rPr>
              <w:t xml:space="preserve">ая деятельность по обучению грамоте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элементами </w:t>
            </w:r>
            <w:r w:rsidR="002E4DFC">
              <w:rPr>
                <w:rFonts w:ascii="Times New Roman" w:hAnsi="Times New Roman"/>
                <w:sz w:val="24"/>
                <w:szCs w:val="24"/>
              </w:rPr>
              <w:t>конструирования</w:t>
            </w:r>
          </w:p>
        </w:tc>
      </w:tr>
      <w:tr w:rsidR="00866744" w:rsidRPr="007B6DC7" w:rsidTr="002D13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4D1928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Группа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44" w:rsidRPr="007B6DC7" w:rsidRDefault="00714076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Старшая</w:t>
            </w:r>
          </w:p>
        </w:tc>
      </w:tr>
      <w:tr w:rsidR="00866744" w:rsidRPr="007B6DC7" w:rsidTr="002D13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4D1928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44" w:rsidRPr="007B6DC7" w:rsidRDefault="002E4DFC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 Буква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к </w:t>
            </w:r>
            <w:r w:rsidR="0071407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66744" w:rsidRPr="007B6DC7" w:rsidTr="002D13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4D1928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занятия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44" w:rsidRPr="007B6DC7" w:rsidRDefault="00714076" w:rsidP="00EB1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Интегрированное</w:t>
            </w:r>
          </w:p>
        </w:tc>
      </w:tr>
      <w:tr w:rsidR="00866744" w:rsidRPr="007B6DC7" w:rsidTr="002D13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4D1928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Цель занятия</w:t>
            </w:r>
            <w:bookmarkStart w:id="0" w:name="_GoBack"/>
            <w:bookmarkEnd w:id="0"/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DFC" w:rsidRPr="002E4DFC" w:rsidRDefault="002E4DFC" w:rsidP="002E4D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представлений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дошкольников </w:t>
            </w:r>
            <w:r w:rsidRP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букве</w:t>
            </w:r>
            <w:proofErr w:type="gramStart"/>
            <w:r w:rsidRP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к.</w:t>
            </w:r>
          </w:p>
          <w:p w:rsidR="00866744" w:rsidRPr="007B6DC7" w:rsidRDefault="00866744" w:rsidP="00EB11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66744" w:rsidRPr="007B6DC7" w:rsidTr="002D13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866744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B6DC7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44" w:rsidRDefault="00866744" w:rsidP="00EB11F4">
            <w:pPr>
              <w:spacing w:line="0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378E">
              <w:rPr>
                <w:rFonts w:ascii="Times New Roman" w:hAnsi="Times New Roman"/>
                <w:b/>
                <w:sz w:val="24"/>
                <w:szCs w:val="24"/>
              </w:rPr>
              <w:t xml:space="preserve">Дидактические </w:t>
            </w:r>
          </w:p>
          <w:p w:rsidR="002E4DFC" w:rsidRPr="002E4DFC" w:rsidRDefault="00847B22" w:rsidP="002E4D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E4DFC" w:rsidRPr="002E4D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E4DFC" w:rsidRP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Закрепить знания детей звуков</w:t>
            </w:r>
            <w:r w:rsidR="002E4DFC" w:rsidRPr="002E4DF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2E4DFC" w:rsidRP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[к] и [к</w:t>
            </w:r>
            <w:r w:rsidR="0044039B"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2E4DFC" w:rsidRP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  <w:r w:rsid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познакомить с их графическим изображением - буквой</w:t>
            </w:r>
            <w:proofErr w:type="gramStart"/>
            <w:r w:rsid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к.</w:t>
            </w:r>
          </w:p>
          <w:p w:rsidR="002E4DFC" w:rsidRPr="002E4DFC" w:rsidRDefault="002E4DFC" w:rsidP="002E4D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4D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Учить выделять слова с данными звуками и определять местонахождение этих звуков в слове;</w:t>
            </w:r>
          </w:p>
          <w:p w:rsidR="002E4DFC" w:rsidRPr="002E4DFC" w:rsidRDefault="00847B22" w:rsidP="002E4D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Активизировать словарный запас.</w:t>
            </w:r>
          </w:p>
          <w:p w:rsidR="00866744" w:rsidRDefault="00866744" w:rsidP="00EB11F4">
            <w:pPr>
              <w:pStyle w:val="a4"/>
              <w:spacing w:after="0" w:line="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137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</w:t>
            </w:r>
            <w:r w:rsidR="004137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азвивающие</w:t>
            </w:r>
            <w:r w:rsidRPr="004137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4039B" w:rsidRPr="0044039B" w:rsidRDefault="0044039B" w:rsidP="004403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7B22"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фонематический  слух; </w:t>
            </w:r>
          </w:p>
          <w:p w:rsidR="00847B22" w:rsidRPr="0044039B" w:rsidRDefault="0044039B" w:rsidP="0044039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</w:t>
            </w:r>
            <w:r w:rsidR="00847B22"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логическое мышление, внимание, воображение, зрительное восприятие и мелкую моторику.</w:t>
            </w:r>
          </w:p>
          <w:p w:rsidR="00866744" w:rsidRPr="0041378E" w:rsidRDefault="00866744" w:rsidP="00714076">
            <w:pPr>
              <w:pStyle w:val="a4"/>
              <w:spacing w:after="0" w:line="0" w:lineRule="atLeas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137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Воспитательн</w:t>
            </w:r>
            <w:r w:rsidR="004137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ые</w:t>
            </w:r>
            <w:r w:rsidRPr="004137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47B22" w:rsidRDefault="00847B22" w:rsidP="00847B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47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Воспитывать у детей усидчивость,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познавательный интерес;</w:t>
            </w:r>
          </w:p>
          <w:p w:rsidR="00714076" w:rsidRPr="00847B22" w:rsidRDefault="00847B22" w:rsidP="00847B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Воспитывать </w:t>
            </w:r>
            <w:r w:rsidRPr="00847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слушать взрослого и сверстников.</w:t>
            </w:r>
          </w:p>
        </w:tc>
      </w:tr>
      <w:tr w:rsidR="00866744" w:rsidRPr="007B6DC7" w:rsidTr="002D13D1">
        <w:trPr>
          <w:trHeight w:val="285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866744" w:rsidP="0044039B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B6DC7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076" w:rsidRPr="00852D43" w:rsidRDefault="00866744" w:rsidP="00714076">
            <w:pPr>
              <w:pStyle w:val="a4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D43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Предметный </w:t>
            </w:r>
          </w:p>
          <w:p w:rsidR="00714076" w:rsidRPr="009F4B3A" w:rsidRDefault="00714076" w:rsidP="00714076">
            <w:pPr>
              <w:pStyle w:val="a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4B3A">
              <w:rPr>
                <w:rFonts w:ascii="Times New Roman" w:hAnsi="Times New Roman"/>
                <w:sz w:val="24"/>
                <w:szCs w:val="24"/>
              </w:rPr>
              <w:t>-</w:t>
            </w:r>
            <w:r w:rsidR="00331741" w:rsidRPr="009F4B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8A7">
              <w:rPr>
                <w:rFonts w:ascii="Times New Roman" w:hAnsi="Times New Roman"/>
                <w:sz w:val="24"/>
                <w:szCs w:val="24"/>
              </w:rPr>
              <w:t>с</w:t>
            </w:r>
            <w:r w:rsidR="002E48A7" w:rsidRPr="002E48A7">
              <w:rPr>
                <w:rFonts w:ascii="Times New Roman" w:hAnsi="Times New Roman"/>
                <w:sz w:val="24"/>
                <w:szCs w:val="24"/>
              </w:rPr>
              <w:t>формировано умение дифференцировать звуки</w:t>
            </w:r>
            <w:r w:rsidR="002E48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48A7" w:rsidRPr="002E48A7">
              <w:rPr>
                <w:rFonts w:ascii="Times New Roman" w:hAnsi="Times New Roman"/>
                <w:sz w:val="24"/>
                <w:szCs w:val="24"/>
              </w:rPr>
              <w:t>[</w:t>
            </w:r>
            <w:proofErr w:type="gramStart"/>
            <w:r w:rsidR="002E48A7" w:rsidRPr="002E48A7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="002E48A7" w:rsidRPr="002E48A7">
              <w:rPr>
                <w:rFonts w:ascii="Times New Roman" w:hAnsi="Times New Roman"/>
                <w:sz w:val="24"/>
                <w:szCs w:val="24"/>
              </w:rPr>
              <w:t>] и [к’]  в словах</w:t>
            </w:r>
            <w:r w:rsidR="002E48A7">
              <w:rPr>
                <w:rFonts w:ascii="Times New Roman" w:hAnsi="Times New Roman"/>
                <w:sz w:val="24"/>
                <w:szCs w:val="24"/>
              </w:rPr>
              <w:t>, графически изображать их на письме</w:t>
            </w:r>
          </w:p>
          <w:p w:rsidR="00866744" w:rsidRPr="00852D43" w:rsidRDefault="00866744" w:rsidP="00714076">
            <w:pPr>
              <w:pStyle w:val="a4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52D43">
              <w:rPr>
                <w:rFonts w:ascii="Times New Roman" w:hAnsi="Times New Roman"/>
                <w:b/>
                <w:sz w:val="24"/>
                <w:szCs w:val="24"/>
              </w:rPr>
              <w:t>Метапредметный</w:t>
            </w:r>
            <w:proofErr w:type="spellEnd"/>
            <w:r w:rsidRPr="00852D4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14076" w:rsidRPr="009F4B3A" w:rsidRDefault="00714076" w:rsidP="00714076">
            <w:pPr>
              <w:pStyle w:val="a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4B3A">
              <w:rPr>
                <w:rFonts w:ascii="Times New Roman" w:hAnsi="Times New Roman"/>
                <w:sz w:val="24"/>
                <w:szCs w:val="24"/>
              </w:rPr>
              <w:t>-</w:t>
            </w:r>
            <w:r w:rsidR="00E46342" w:rsidRPr="009F4B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616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закрепление умения</w:t>
            </w:r>
            <w:r w:rsidR="002E48A7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конструировать по схеме и по условию</w:t>
            </w:r>
          </w:p>
          <w:p w:rsidR="00866744" w:rsidRPr="00852D43" w:rsidRDefault="00866744" w:rsidP="00714076">
            <w:pPr>
              <w:pStyle w:val="a4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2D43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Личностный </w:t>
            </w:r>
          </w:p>
          <w:p w:rsidR="00866744" w:rsidRPr="00FE55AD" w:rsidRDefault="00714076" w:rsidP="00852D43">
            <w:pPr>
              <w:pStyle w:val="a4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4B3A">
              <w:rPr>
                <w:rFonts w:ascii="Times New Roman" w:hAnsi="Times New Roman"/>
                <w:sz w:val="24"/>
                <w:szCs w:val="24"/>
              </w:rPr>
              <w:t>-</w:t>
            </w:r>
            <w:r w:rsidRPr="009F4B3A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 освоение </w:t>
            </w:r>
            <w:r w:rsidRPr="009F4B3A">
              <w:rPr>
                <w:rStyle w:val="aa"/>
                <w:rFonts w:ascii="Times New Roman" w:hAnsi="Times New Roman"/>
                <w:b w:val="0"/>
                <w:color w:val="111111"/>
                <w:sz w:val="24"/>
                <w:szCs w:val="24"/>
                <w:bdr w:val="none" w:sz="0" w:space="0" w:color="auto" w:frame="1"/>
                <w:shd w:val="clear" w:color="auto" w:fill="FFFFFF"/>
              </w:rPr>
              <w:t>различных</w:t>
            </w:r>
            <w:r w:rsidRPr="009F4B3A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 способов </w:t>
            </w:r>
            <w:r w:rsidR="00852D4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игры с конструктором  </w:t>
            </w:r>
            <w:r w:rsidR="00852D43" w:rsidRPr="00852D4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</w:rPr>
              <w:t xml:space="preserve">ЛЕГО </w:t>
            </w:r>
            <w:r w:rsidR="00852D43" w:rsidRPr="00852D43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FFFFF"/>
                <w:lang w:val="en-US"/>
              </w:rPr>
              <w:t>DUPLO</w:t>
            </w:r>
          </w:p>
        </w:tc>
      </w:tr>
      <w:tr w:rsidR="00866744" w:rsidRPr="007B6DC7" w:rsidTr="002D13D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866744" w:rsidP="00EB11F4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7B6DC7">
              <w:rPr>
                <w:rFonts w:ascii="Times New Roman" w:hAnsi="Times New Roman"/>
                <w:b/>
                <w:sz w:val="24"/>
                <w:szCs w:val="24"/>
              </w:rPr>
              <w:t>Ресурсы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учебники, наглядные пособия, цифровые ресурсы</w:t>
            </w:r>
            <w:r w:rsidRPr="007B6DC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8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E3" w:rsidRDefault="0044039B" w:rsidP="007D3068">
            <w:pPr>
              <w:pStyle w:val="ab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абочие</w:t>
            </w:r>
            <w:r w:rsidRPr="004403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тетради</w:t>
            </w:r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детей 5-7 лет «Я учу звуки и буквы» под  ред.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Гоголевой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Н.А.,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Цыбиревой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Л.В. (стр.21)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66744" w:rsidRPr="0044039B" w:rsidRDefault="0044039B" w:rsidP="007D3068">
            <w:pPr>
              <w:pStyle w:val="ab"/>
              <w:rPr>
                <w:b/>
                <w:sz w:val="24"/>
                <w:szCs w:val="24"/>
              </w:rPr>
            </w:pPr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карандаши простой и цветные, дидактическое пособие «Звуковой домик», конструктор ЛЕГО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DUPLO</w:t>
            </w:r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схема из </w:t>
            </w:r>
            <w:proofErr w:type="spellStart"/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</w:t>
            </w:r>
            <w:proofErr w:type="spellEnd"/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кирпичиков буквы</w:t>
            </w:r>
            <w:proofErr w:type="gramStart"/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4403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букв А, Т, К из конструктора</w:t>
            </w:r>
            <w:r w:rsidR="00C33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демонстрационные иллюстрации построек из конструктора (грузовик, пальма, домик, крокодил)</w:t>
            </w:r>
          </w:p>
        </w:tc>
      </w:tr>
    </w:tbl>
    <w:p w:rsidR="0044039B" w:rsidRDefault="0044039B" w:rsidP="00866744">
      <w:pPr>
        <w:pStyle w:val="a4"/>
        <w:ind w:left="5664" w:hanging="5664"/>
        <w:jc w:val="center"/>
        <w:rPr>
          <w:rFonts w:ascii="Times New Roman" w:hAnsi="Times New Roman"/>
          <w:b/>
          <w:sz w:val="24"/>
          <w:szCs w:val="24"/>
        </w:rPr>
      </w:pPr>
    </w:p>
    <w:p w:rsidR="00866744" w:rsidRPr="007B6DC7" w:rsidRDefault="0044039B" w:rsidP="00866744">
      <w:pPr>
        <w:pStyle w:val="a4"/>
        <w:ind w:left="5664" w:hanging="566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Дидактическая структура занятия</w:t>
      </w:r>
    </w:p>
    <w:tbl>
      <w:tblPr>
        <w:tblStyle w:val="a3"/>
        <w:tblW w:w="1122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4507"/>
        <w:gridCol w:w="2467"/>
        <w:gridCol w:w="1559"/>
      </w:tblGrid>
      <w:tr w:rsidR="00866744" w:rsidRPr="007B6DC7" w:rsidTr="00427DE3">
        <w:trPr>
          <w:trHeight w:val="12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744" w:rsidRPr="00952849" w:rsidRDefault="00866744" w:rsidP="00EB11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7B6DC7">
              <w:rPr>
                <w:rFonts w:ascii="Times New Roman" w:hAnsi="Times New Roman"/>
                <w:sz w:val="24"/>
                <w:szCs w:val="24"/>
              </w:rPr>
              <w:t xml:space="preserve">Этап </w:t>
            </w:r>
            <w:r w:rsidR="0044039B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  <w:p w:rsidR="00866744" w:rsidRPr="007B6DC7" w:rsidRDefault="00866744" w:rsidP="00EB1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952849">
              <w:rPr>
                <w:rFonts w:ascii="Times New Roman" w:hAnsi="Times New Roman"/>
                <w:sz w:val="20"/>
                <w:szCs w:val="20"/>
              </w:rPr>
              <w:t>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866744" w:rsidP="00EB1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Pr="007B6DC7">
              <w:rPr>
                <w:rFonts w:ascii="Times New Roman" w:hAnsi="Times New Roman"/>
                <w:sz w:val="24"/>
                <w:szCs w:val="24"/>
              </w:rPr>
              <w:t xml:space="preserve"> этапа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7B6DC7" w:rsidRDefault="00866744" w:rsidP="00EB1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B6DC7">
              <w:rPr>
                <w:rFonts w:ascii="Times New Roman" w:hAnsi="Times New Roman"/>
                <w:sz w:val="24"/>
                <w:szCs w:val="24"/>
              </w:rPr>
              <w:t>Деятельность педагога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744" w:rsidRPr="0044039B" w:rsidRDefault="00866744" w:rsidP="0044039B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4039B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r w:rsidR="0044039B" w:rsidRPr="0044039B">
              <w:rPr>
                <w:rFonts w:ascii="Times New Roman" w:hAnsi="Times New Roman"/>
                <w:sz w:val="24"/>
                <w:szCs w:val="24"/>
              </w:rPr>
              <w:t>воспитанников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6744" w:rsidRPr="007B6DC7" w:rsidRDefault="00866744" w:rsidP="00EB11F4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этапа</w:t>
            </w:r>
          </w:p>
        </w:tc>
      </w:tr>
      <w:tr w:rsidR="00FE55AD" w:rsidRPr="007B6DC7" w:rsidTr="00427DE3">
        <w:trPr>
          <w:trHeight w:val="12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1 этап</w:t>
            </w: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Оргазационно</w:t>
            </w:r>
            <w:proofErr w:type="spellEnd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-мотивационный этап</w:t>
            </w: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(3 мин.)</w:t>
            </w: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благоприятной эмоциональной обстановки; Формирован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ие интереса к предстоящему занятию. 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9B" w:rsidRPr="00E4497E" w:rsidRDefault="0044039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Ребята, сегодня на занятии предлагаю вам поиграть в одну из самых любимых ваших игр. </w:t>
            </w:r>
          </w:p>
          <w:p w:rsidR="00FE55AD" w:rsidRPr="00E4497E" w:rsidRDefault="0044039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Надеюсь, что игра вам </w:t>
            </w:r>
            <w:proofErr w:type="gramStart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понравится</w:t>
            </w:r>
            <w:proofErr w:type="gramEnd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 и вы будете активными, внимательными и аккуратно будете выполнять задания в тетрадях.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 какая это игра, вы узнаете, </w:t>
            </w: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отгадав</w:t>
            </w: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загадку: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Разноцветный он и яркий,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Стал бы каждому подарком!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 него построим дом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 машину соберём!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Правильно, это конструктор!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Конструктор – умная игра,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Завлекательна, хитра.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Интересно с ним играть,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Строить, составлять, искать!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6B" w:rsidRPr="00E4497E" w:rsidRDefault="00C3336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6B" w:rsidRPr="00E4497E" w:rsidRDefault="00C3336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6B" w:rsidRPr="00E4497E" w:rsidRDefault="00C3336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6B" w:rsidRPr="00E4497E" w:rsidRDefault="00C3336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6B" w:rsidRPr="00E4497E" w:rsidRDefault="00C3336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36B" w:rsidRPr="00E4497E" w:rsidRDefault="00C3336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5AD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Отгадывают загадку</w:t>
            </w: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Создана благоприятная эмоциональная обстановка;</w:t>
            </w: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сформирова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 интерес к предстоящему занятию. </w:t>
            </w: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744" w:rsidRPr="007B6DC7" w:rsidTr="00427DE3">
        <w:trPr>
          <w:trHeight w:val="6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</w:t>
            </w:r>
            <w:proofErr w:type="gramStart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E55AD" w:rsidRPr="00E449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FE55AD"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ной этап</w:t>
            </w: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(15 мин.)</w:t>
            </w: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DDF" w:rsidRPr="00E4497E" w:rsidRDefault="00832DDF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174" w:rsidRPr="00E4497E" w:rsidRDefault="006F5174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Закрепление знания детей звуков</w:t>
            </w:r>
            <w:r w:rsidRPr="00E4497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] и [к’]</w:t>
            </w:r>
          </w:p>
          <w:p w:rsidR="00E4497E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97E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97E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Учить выделять слова с данными звуками и определять местонахождение этих звуков в слове</w:t>
            </w:r>
          </w:p>
          <w:p w:rsidR="00E4497E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97E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Активизировать словарный запас</w:t>
            </w:r>
          </w:p>
          <w:p w:rsidR="00FC3655" w:rsidRPr="00E4497E" w:rsidRDefault="00847B2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Развивать фонематический  слух</w:t>
            </w: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Закрепить умение конструировать по схеме</w:t>
            </w: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Pr="00E4497E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655" w:rsidRDefault="00FC3655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графического изображения звука </w:t>
            </w:r>
            <w:r w:rsidRPr="00767E1A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Start"/>
            <w:r w:rsidRPr="00767E1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67E1A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внимания, логического мышления</w:t>
            </w: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умения составлять звуковые схемы слова</w:t>
            </w: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воображения, мелкой моторики</w:t>
            </w: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Pr="00E4497E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умение работать в прописях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 прежде чем строить из </w:t>
            </w:r>
            <w:proofErr w:type="spell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</w:t>
            </w:r>
            <w:proofErr w:type="spell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мы с вами произнесём слово КОНСТРУКТОР 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Какой звук слышим в начале этого слова? 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этом слове звук </w:t>
            </w:r>
            <w:r w:rsidRPr="00E449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[</w:t>
            </w: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 встречается только в начале слова?</w:t>
            </w:r>
          </w:p>
          <w:p w:rsidR="00C3336B" w:rsidRPr="00E4497E" w:rsidRDefault="00FA19F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Какой это звук? В каком «звуковом домике» он живёт?</w:t>
            </w:r>
          </w:p>
          <w:p w:rsidR="00FA19FB" w:rsidRPr="00E4497E" w:rsidRDefault="00FA19F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DE3" w:rsidRPr="00E4497E" w:rsidRDefault="00427DE3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Я уже говорила, что из конструктора можно построить всё, что вы захотите.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Давайте посмотрим на 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 разных построек из конструктора </w:t>
            </w: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скажем, есть ли в их названиях звук </w:t>
            </w:r>
            <w:r w:rsidRPr="00E449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[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к]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(ГРУЗОВИК, ПАЛЬМА, ДОМИК, КРОКОДИЛ) 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Молодцы! А теперь давайте посмотрим, как вы знаете названия деталей конструктора </w:t>
            </w:r>
            <w:proofErr w:type="spell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</w:t>
            </w:r>
            <w:proofErr w:type="spell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Вам нужно будет произнести название детали и сказать, где в этом слове 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стоит 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 </w:t>
            </w:r>
            <w:r w:rsidRPr="00E449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[</w:t>
            </w: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шестерё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нка, винт, лебёдка, качели, кирпичик)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может быть сами вспомните название детали, где есть звук </w:t>
            </w:r>
            <w:r w:rsidRPr="00E449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[</w:t>
            </w: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]?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3336B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1B7E" w:rsidRPr="00E4497E" w:rsidRDefault="00181B7E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 в слове </w:t>
            </w:r>
            <w:proofErr w:type="gramStart"/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КИРПИЧИК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какой первый звук? 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 последний?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Какие это звуки? 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Чем они отличаются? 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 мы изображаем звуки на письме?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27DE3" w:rsidRPr="00E4497E" w:rsidRDefault="00427DE3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Посмотрите, перед вами несколько букв, которые я собрала из конструктора </w:t>
            </w:r>
            <w:proofErr w:type="spell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</w:t>
            </w:r>
            <w:proofErr w:type="spellEnd"/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(А, Т, К)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Ваша задача – найти букву К.</w:t>
            </w:r>
          </w:p>
          <w:p w:rsidR="00C3336B" w:rsidRPr="00E4497E" w:rsidRDefault="00FA19F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C3336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цы, справились с заданием</w:t>
            </w:r>
            <w:r w:rsidR="00C3336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A19FB" w:rsidRPr="00E4497E" w:rsidRDefault="00FA19F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Индивидуальная работа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Сейчас приглашаю к доске двух юных строителей. Они должны будут выложить букву</w:t>
            </w:r>
            <w:proofErr w:type="gramStart"/>
            <w:r w:rsidR="0096406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кирпичиков </w:t>
            </w:r>
            <w:proofErr w:type="spell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</w:t>
            </w:r>
            <w:proofErr w:type="spell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платформе. Перед вами будет подсказка (схема буквы</w:t>
            </w: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конструктора 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листе бумаги)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Ребята, открываем тетради.</w:t>
            </w:r>
          </w:p>
          <w:p w:rsidR="00C3336B" w:rsidRPr="00E4497E" w:rsidRDefault="00FA19F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Выполнение задания №4  из</w:t>
            </w:r>
            <w:r w:rsidR="00C3336B"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рабочей тетради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Вам нужно найти букву</w:t>
            </w: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тетрадях и  простым карандашом обвести в кружок.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Сколько букв</w:t>
            </w: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нашли? Молодцы!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97E" w:rsidRPr="00E4497E" w:rsidRDefault="00E4497E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Проверим, как справились наши строители с заданием.</w:t>
            </w:r>
          </w:p>
          <w:p w:rsidR="00E4497E" w:rsidRPr="00E4497E" w:rsidRDefault="00E4497E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Ребята, как вы думаете, почему для вас я выбрала </w:t>
            </w:r>
            <w:proofErr w:type="spell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</w:t>
            </w:r>
            <w:proofErr w:type="spell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кирпичики синего и зеленого цвета?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Правильно, составляя схему, твердый звук [к] отмечаем синим цветом, а мягкий [к’] зеленым.</w:t>
            </w:r>
            <w:proofErr w:type="gramEnd"/>
          </w:p>
          <w:p w:rsidR="00FA19FB" w:rsidRPr="00E4497E" w:rsidRDefault="00FA19F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Физминутка</w:t>
            </w:r>
            <w:proofErr w:type="spellEnd"/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Ребята, предлагаю размяться и отдохнуть. Я буду показывать кирпичики </w:t>
            </w:r>
            <w:proofErr w:type="spell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Лего</w:t>
            </w:r>
            <w:proofErr w:type="spell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если кирпичик красного цвета, вы прыгаете, синего – приседаете, а если зеленого – бежите на месте. Будьте внимательными! 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Выполнение задания №3  из рабочей тетради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Перечислите названия предметов.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Сколько звуковых домиков для слов изображено?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попробуем составить звуковой домик для слова КОТ с помощью конструктора, а затем раскрасим комнатки для звуков правильными цветами в тетради.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синий кирпичик, т.к. звук согласный и твердый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– красный кирпичик, т.к. звук гласный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– синий кирпичик, т.к. звук согласный и твердый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Аналогично с остальными словами (обязательно взять слово САНКИ)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Пальчиковая гимнастика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Мы кирпичики поставим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(дети выстраивают три кирпичика в ряд)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Раз, два, три их посчитаем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(пальчиком наводят на каждый кирпичик)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Желтый, красный, голубой,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 них построим дом большой!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(соединить пальчики, имитируя крышу дома)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Выполнение задания №3  из рабочей тетради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Какие ягоды изображены на рисунке?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Обвед</w:t>
            </w:r>
            <w:r w:rsidR="00FA19FB"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 ягоды по заданию: от черен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 справа налево по кругу, а затем прожилки на листочках.</w:t>
            </w: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36B" w:rsidRPr="00E4497E" w:rsidRDefault="00C3336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Закрываем тетради и кладём на край стола.</w:t>
            </w:r>
          </w:p>
          <w:p w:rsidR="00866744" w:rsidRPr="00E4497E" w:rsidRDefault="00832DDF" w:rsidP="00E4497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Звук [</w:t>
            </w:r>
            <w:proofErr w:type="gramStart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Нет, ещё в середине слова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Звук согласный, живёт в домике с синей крышей.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постройки и в названии ищут звук </w:t>
            </w:r>
            <w:r w:rsidRPr="00E449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[</w:t>
            </w:r>
            <w:proofErr w:type="gramStart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]  </w:t>
            </w: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Дети называют названия деталей и место в слове звука</w:t>
            </w:r>
          </w:p>
          <w:p w:rsidR="00181B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[к]</w:t>
            </w: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27DE3" w:rsidRPr="00E4497E">
              <w:rPr>
                <w:rFonts w:ascii="Times New Roman" w:hAnsi="Times New Roman" w:cs="Times New Roman"/>
                <w:sz w:val="24"/>
                <w:szCs w:val="24"/>
              </w:rPr>
              <w:t>оконная рама,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орка, тележка с колёсами и т.д.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Мягкий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Твердый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Согласные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Буквами</w:t>
            </w:r>
          </w:p>
          <w:p w:rsidR="00E4497E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497E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Один ребенок подходит к доске и показывает букву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Двое ребят 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кладывают букву</w:t>
            </w:r>
            <w:proofErr w:type="gramStart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 из кирпичиков по схеме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Обводят букву</w:t>
            </w:r>
            <w:proofErr w:type="gramStart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 в тетрадя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Четыре</w:t>
            </w:r>
            <w:r w:rsidR="00E4497E"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 буквы</w:t>
            </w:r>
            <w:proofErr w:type="gramStart"/>
            <w:r w:rsidR="00E4497E"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1B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97E" w:rsidRPr="00E4497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Дети демонстрируют свою работу.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Звуки [к] и [к</w:t>
            </w:r>
            <w:r w:rsidR="00767E1A">
              <w:rPr>
                <w:rFonts w:ascii="Times New Roman" w:hAnsi="Times New Roman" w:cs="Times New Roman"/>
                <w:sz w:val="24"/>
                <w:szCs w:val="24"/>
              </w:rPr>
              <w:t>'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] согласные, один твердый, а другой мягкий.</w:t>
            </w:r>
            <w:proofErr w:type="gramEnd"/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Pr="00E4497E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Выполняют задание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Pr="00E4497E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20550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-Коса, санки, мак, кот</w:t>
            </w:r>
          </w:p>
          <w:p w:rsidR="0020550D" w:rsidRDefault="0020550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Четыре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Выкладывают кирпичики нужного цвета на доске вместе с педагогом, а затем</w:t>
            </w:r>
          </w:p>
          <w:p w:rsidR="00427DE3" w:rsidRPr="00E4497E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27DE3"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акрашивают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схемы </w:t>
            </w:r>
            <w:r w:rsidR="00427DE3" w:rsidRPr="00E4497E">
              <w:rPr>
                <w:rFonts w:ascii="Times New Roman" w:hAnsi="Times New Roman" w:cs="Times New Roman"/>
                <w:sz w:val="24"/>
                <w:szCs w:val="24"/>
              </w:rPr>
              <w:t>в тетрадях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Pr="00E4497E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Выполняют пальчиковую гимнастику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Pr="00E4497E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Крыжовник</w:t>
            </w:r>
          </w:p>
          <w:p w:rsidR="00427DE3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Выполняют задание</w:t>
            </w:r>
          </w:p>
          <w:p w:rsidR="00F67328" w:rsidRPr="00E4497E" w:rsidRDefault="00F67328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450" w:rsidRPr="00E4497E" w:rsidRDefault="006F6450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328" w:rsidRPr="00E4497E" w:rsidRDefault="0096406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Сформировано умение дифференцировать данные звуки в словах</w:t>
            </w:r>
          </w:p>
          <w:p w:rsidR="00F67328" w:rsidRPr="00E4497E" w:rsidRDefault="00F67328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28" w:rsidRPr="00E4497E" w:rsidRDefault="00F67328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28" w:rsidRPr="00E4497E" w:rsidRDefault="00F67328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28" w:rsidRPr="00E4497E" w:rsidRDefault="00F67328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7328" w:rsidRPr="00E4497E" w:rsidRDefault="00F67328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49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Повторили </w:t>
            </w:r>
            <w:r w:rsidR="0096406B"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названия деталей ЛЕГО </w:t>
            </w:r>
            <w:r w:rsidR="0096406B" w:rsidRPr="00E449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DUPLO</w:t>
            </w: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B7E" w:rsidRPr="00E4497E" w:rsidRDefault="00181B7E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96406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Закрепили умение конструировать по схеме</w:t>
            </w: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Pr="00E4497E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E0C" w:rsidRPr="00E4497E" w:rsidRDefault="00526E0C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6342" w:rsidRDefault="00E46342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активность</w:t>
            </w: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E1A" w:rsidRDefault="00767E1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Закрепили умение </w:t>
            </w:r>
            <w:r w:rsidR="002E48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подбирать цвет для каждого звука в слове</w:t>
            </w:r>
            <w:r w:rsidR="002E48A7">
              <w:rPr>
                <w:rFonts w:ascii="Times New Roman" w:hAnsi="Times New Roman" w:cs="Times New Roman"/>
                <w:sz w:val="24"/>
                <w:szCs w:val="24"/>
              </w:rPr>
              <w:t>, конструировать по условию</w:t>
            </w: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Default="00D63D7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D7D" w:rsidRPr="00E4497E" w:rsidRDefault="005C7E0C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Закрепили навыки графической   работы </w:t>
            </w:r>
          </w:p>
        </w:tc>
      </w:tr>
      <w:tr w:rsidR="00FE55AD" w:rsidRPr="007B6DC7" w:rsidTr="00427DE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3A" w:rsidRPr="00E4497E" w:rsidRDefault="009F4B3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этап</w:t>
            </w:r>
          </w:p>
          <w:p w:rsidR="009F4B3A" w:rsidRPr="00E4497E" w:rsidRDefault="009F4B3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Рефлексивно-оценочный этап</w:t>
            </w:r>
          </w:p>
          <w:p w:rsidR="00FE55AD" w:rsidRPr="00E4497E" w:rsidRDefault="009F4B3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(2 мин.)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B3A" w:rsidRPr="00E4497E" w:rsidRDefault="009F4B3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итогов, оценка деятельности детей. </w:t>
            </w: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FB" w:rsidRPr="00E4497E" w:rsidRDefault="00FA19F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Какие звуки мы сегодня повторили? Какие они? </w:t>
            </w:r>
          </w:p>
          <w:p w:rsidR="00FA19FB" w:rsidRPr="00E4497E" w:rsidRDefault="00FA19F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Помните ли вы, </w:t>
            </w: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 буквой они изображаются на письме?</w:t>
            </w:r>
          </w:p>
          <w:p w:rsidR="00FA19FB" w:rsidRPr="00E4497E" w:rsidRDefault="00FA19FB" w:rsidP="00E449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9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Вам понравилось не просто строить из конструктора, а играть с конструктором в звуки и слова? Повторим на следующем занятии?</w:t>
            </w:r>
          </w:p>
          <w:p w:rsidR="00FA19FB" w:rsidRPr="00E4497E" w:rsidRDefault="00FA19FB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пасибо 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 xml:space="preserve">вам большое 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за работу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, за такое интересное занятие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FA19FB" w:rsidRPr="00E4497E" w:rsidRDefault="00FA19FB" w:rsidP="00E44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E55AD" w:rsidRPr="00E4497E" w:rsidRDefault="00FE55AD" w:rsidP="00E449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A51" w:rsidRPr="00E4497E" w:rsidRDefault="00427DE3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Отвечают на вопр</w:t>
            </w:r>
            <w:r w:rsidR="005C7E0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5AD" w:rsidRPr="00E4497E" w:rsidRDefault="009F4B3A" w:rsidP="00E449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7E">
              <w:rPr>
                <w:rFonts w:ascii="Times New Roman" w:hAnsi="Times New Roman" w:cs="Times New Roman"/>
                <w:sz w:val="24"/>
                <w:szCs w:val="24"/>
              </w:rPr>
              <w:t>Дети обо</w:t>
            </w:r>
            <w:r w:rsidR="00DE3BD9" w:rsidRPr="00E4497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63D7D">
              <w:rPr>
                <w:rFonts w:ascii="Times New Roman" w:hAnsi="Times New Roman" w:cs="Times New Roman"/>
                <w:sz w:val="24"/>
                <w:szCs w:val="24"/>
              </w:rPr>
              <w:t>щают полученные знания</w:t>
            </w:r>
          </w:p>
        </w:tc>
      </w:tr>
    </w:tbl>
    <w:p w:rsidR="0071524D" w:rsidRDefault="0071524D" w:rsidP="009F4B3A"/>
    <w:p w:rsidR="009F4B3A" w:rsidRDefault="009F4B3A" w:rsidP="009F4B3A"/>
    <w:sectPr w:rsidR="009F4B3A" w:rsidSect="00297AE9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F7BEE"/>
    <w:multiLevelType w:val="hybridMultilevel"/>
    <w:tmpl w:val="10D06B6A"/>
    <w:lvl w:ilvl="0" w:tplc="4F34E79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CA"/>
    <w:rsid w:val="000638B4"/>
    <w:rsid w:val="001451CA"/>
    <w:rsid w:val="00181B7E"/>
    <w:rsid w:val="001907CB"/>
    <w:rsid w:val="0020550D"/>
    <w:rsid w:val="00261655"/>
    <w:rsid w:val="00297AE9"/>
    <w:rsid w:val="002D13D1"/>
    <w:rsid w:val="002E48A7"/>
    <w:rsid w:val="002E4DFC"/>
    <w:rsid w:val="00331741"/>
    <w:rsid w:val="0041378E"/>
    <w:rsid w:val="00427DE3"/>
    <w:rsid w:val="0044039B"/>
    <w:rsid w:val="004D1928"/>
    <w:rsid w:val="00526E0C"/>
    <w:rsid w:val="0056135D"/>
    <w:rsid w:val="005C7E0C"/>
    <w:rsid w:val="006F5174"/>
    <w:rsid w:val="006F6450"/>
    <w:rsid w:val="00714076"/>
    <w:rsid w:val="0071524D"/>
    <w:rsid w:val="00740344"/>
    <w:rsid w:val="00767E1A"/>
    <w:rsid w:val="007D3068"/>
    <w:rsid w:val="00832DDF"/>
    <w:rsid w:val="00847B22"/>
    <w:rsid w:val="00852D43"/>
    <w:rsid w:val="00866744"/>
    <w:rsid w:val="008B33B7"/>
    <w:rsid w:val="0096406B"/>
    <w:rsid w:val="009F4B3A"/>
    <w:rsid w:val="00AB6EAB"/>
    <w:rsid w:val="00B153A4"/>
    <w:rsid w:val="00B179AE"/>
    <w:rsid w:val="00BC5069"/>
    <w:rsid w:val="00C3336B"/>
    <w:rsid w:val="00C5511E"/>
    <w:rsid w:val="00D07B41"/>
    <w:rsid w:val="00D63D7D"/>
    <w:rsid w:val="00DE3BD9"/>
    <w:rsid w:val="00E20A51"/>
    <w:rsid w:val="00E4497E"/>
    <w:rsid w:val="00E46342"/>
    <w:rsid w:val="00E86A3E"/>
    <w:rsid w:val="00EC1627"/>
    <w:rsid w:val="00F67328"/>
    <w:rsid w:val="00FA19FB"/>
    <w:rsid w:val="00FC3655"/>
    <w:rsid w:val="00FE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5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1">
    <w:name w:val="Iau?iue1"/>
    <w:uiPriority w:val="99"/>
    <w:rsid w:val="0086674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3">
    <w:name w:val="Table Grid"/>
    <w:basedOn w:val="a1"/>
    <w:uiPriority w:val="59"/>
    <w:rsid w:val="00866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86674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866744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714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1407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1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4076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714076"/>
    <w:rPr>
      <w:b/>
      <w:bCs/>
    </w:rPr>
  </w:style>
  <w:style w:type="paragraph" w:styleId="ab">
    <w:name w:val="No Spacing"/>
    <w:uiPriority w:val="1"/>
    <w:qFormat/>
    <w:rsid w:val="007D3068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4403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5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1">
    <w:name w:val="Iau?iue1"/>
    <w:uiPriority w:val="99"/>
    <w:rsid w:val="0086674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a3">
    <w:name w:val="Table Grid"/>
    <w:basedOn w:val="a1"/>
    <w:uiPriority w:val="59"/>
    <w:rsid w:val="00866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866744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866744"/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714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71407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14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4076"/>
    <w:rPr>
      <w:rFonts w:ascii="Tahoma" w:hAnsi="Tahoma" w:cs="Tahoma"/>
      <w:sz w:val="16"/>
      <w:szCs w:val="16"/>
    </w:rPr>
  </w:style>
  <w:style w:type="character" w:styleId="aa">
    <w:name w:val="Strong"/>
    <w:basedOn w:val="a0"/>
    <w:uiPriority w:val="22"/>
    <w:qFormat/>
    <w:rsid w:val="00714076"/>
    <w:rPr>
      <w:b/>
      <w:bCs/>
    </w:rPr>
  </w:style>
  <w:style w:type="paragraph" w:styleId="ab">
    <w:name w:val="No Spacing"/>
    <w:uiPriority w:val="1"/>
    <w:qFormat/>
    <w:rsid w:val="007D3068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440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KIRILL</dc:creator>
  <cp:keywords/>
  <dc:description/>
  <cp:lastModifiedBy>1</cp:lastModifiedBy>
  <cp:revision>30</cp:revision>
  <cp:lastPrinted>2020-03-18T03:06:00Z</cp:lastPrinted>
  <dcterms:created xsi:type="dcterms:W3CDTF">2020-03-17T16:04:00Z</dcterms:created>
  <dcterms:modified xsi:type="dcterms:W3CDTF">2022-03-31T11:23:00Z</dcterms:modified>
</cp:coreProperties>
</file>